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5BC814A6" w14:textId="77777777" w:rsidR="00703484" w:rsidRPr="00703484" w:rsidRDefault="00703484" w:rsidP="00703484">
                            <w:pPr>
                              <w:pStyle w:val="LO-Normal"/>
                              <w:jc w:val="center"/>
                              <w:rPr>
                                <w:rFonts w:ascii="Arial" w:hAnsi="Arial" w:cs="Arial"/>
                                <w:b/>
                                <w:color w:val="FFFFFF" w:themeColor="background1"/>
                                <w:sz w:val="48"/>
                                <w:szCs w:val="48"/>
                                <w:lang w:val="de-DE" w:bidi="de-DE"/>
                              </w:rPr>
                            </w:pPr>
                            <w:r w:rsidRPr="00703484">
                              <w:rPr>
                                <w:rFonts w:ascii="Arial" w:hAnsi="Arial" w:cs="Arial"/>
                                <w:b/>
                                <w:color w:val="FFFFFF" w:themeColor="background1"/>
                                <w:sz w:val="48"/>
                                <w:szCs w:val="48"/>
                                <w:lang w:val="de-DE" w:bidi="de-DE"/>
                              </w:rPr>
                              <w:t>Opas whistleblower-järjestelmän käyttöön</w:t>
                            </w:r>
                          </w:p>
                          <w:p w14:paraId="48988AC3" w14:textId="63910727" w:rsidR="00424159" w:rsidRPr="00703484" w:rsidRDefault="00424159" w:rsidP="00AC4A45">
                            <w:pPr>
                              <w:jc w:val="center"/>
                              <w:rPr>
                                <w:rFonts w:ascii="Arial" w:hAnsi="Arial" w:cs="Arial"/>
                                <w:b/>
                                <w:color w:val="FFFFFF" w:themeColor="background1"/>
                                <w:sz w:val="56"/>
                                <w:szCs w:val="56"/>
                                <w:lang w:val="da-DK"/>
                              </w:rPr>
                            </w:pPr>
                          </w:p>
                          <w:p w14:paraId="49CA05EB" w14:textId="77777777" w:rsidR="00703484" w:rsidRPr="00703484" w:rsidRDefault="00703484" w:rsidP="00703484">
                            <w:pPr>
                              <w:pStyle w:val="LO-Normal"/>
                              <w:jc w:val="center"/>
                              <w:rPr>
                                <w:rFonts w:ascii="Arial" w:hAnsi="Arial" w:cs="Arial"/>
                                <w:b/>
                                <w:color w:val="FFFFFF" w:themeColor="background1"/>
                                <w:sz w:val="72"/>
                                <w:szCs w:val="72"/>
                                <w:lang w:val="de-DE" w:bidi="de-DE"/>
                              </w:rPr>
                            </w:pPr>
                            <w:r w:rsidRPr="00703484">
                              <w:rPr>
                                <w:rFonts w:ascii="Arial" w:hAnsi="Arial" w:cs="Arial"/>
                                <w:b/>
                                <w:color w:val="FFFFFF" w:themeColor="background1"/>
                                <w:sz w:val="72"/>
                                <w:szCs w:val="72"/>
                                <w:lang w:val="de-DE" w:bidi="de-DE"/>
                              </w:rPr>
                              <w:t>ILMOITTAJILLE</w:t>
                            </w:r>
                          </w:p>
                          <w:p w14:paraId="4DCC470C" w14:textId="77777777" w:rsidR="00703484" w:rsidRPr="00703484" w:rsidRDefault="00703484" w:rsidP="00AC4A45">
                            <w:pPr>
                              <w:jc w:val="center"/>
                              <w:rPr>
                                <w:rFonts w:ascii="Arial" w:hAnsi="Arial" w:cs="Arial"/>
                                <w:b/>
                                <w:bCs/>
                                <w:color w:val="FFFFFF" w:themeColor="background1"/>
                                <w:sz w:val="56"/>
                                <w:szCs w:val="56"/>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5BC814A6" w14:textId="77777777" w:rsidR="00703484" w:rsidRPr="00703484" w:rsidRDefault="00703484" w:rsidP="00703484">
                      <w:pPr>
                        <w:pStyle w:val="LO-Normal"/>
                        <w:jc w:val="center"/>
                        <w:rPr>
                          <w:rFonts w:ascii="Arial" w:hAnsi="Arial" w:cs="Arial"/>
                          <w:b/>
                          <w:color w:val="FFFFFF" w:themeColor="background1"/>
                          <w:sz w:val="48"/>
                          <w:szCs w:val="48"/>
                          <w:lang w:val="de-DE" w:bidi="de-DE"/>
                        </w:rPr>
                      </w:pPr>
                      <w:r w:rsidRPr="00703484">
                        <w:rPr>
                          <w:rFonts w:ascii="Arial" w:hAnsi="Arial" w:cs="Arial"/>
                          <w:b/>
                          <w:color w:val="FFFFFF" w:themeColor="background1"/>
                          <w:sz w:val="48"/>
                          <w:szCs w:val="48"/>
                          <w:lang w:val="de-DE" w:bidi="de-DE"/>
                        </w:rPr>
                        <w:t>Opas whistleblower-järjestelmän käyttöön</w:t>
                      </w:r>
                    </w:p>
                    <w:p w14:paraId="48988AC3" w14:textId="63910727" w:rsidR="00424159" w:rsidRPr="00703484" w:rsidRDefault="00424159" w:rsidP="00AC4A45">
                      <w:pPr>
                        <w:jc w:val="center"/>
                        <w:rPr>
                          <w:rFonts w:ascii="Arial" w:hAnsi="Arial" w:cs="Arial"/>
                          <w:b/>
                          <w:color w:val="FFFFFF" w:themeColor="background1"/>
                          <w:sz w:val="56"/>
                          <w:szCs w:val="56"/>
                          <w:lang w:val="da-DK"/>
                        </w:rPr>
                      </w:pPr>
                    </w:p>
                    <w:p w14:paraId="49CA05EB" w14:textId="77777777" w:rsidR="00703484" w:rsidRPr="00703484" w:rsidRDefault="00703484" w:rsidP="00703484">
                      <w:pPr>
                        <w:pStyle w:val="LO-Normal"/>
                        <w:jc w:val="center"/>
                        <w:rPr>
                          <w:rFonts w:ascii="Arial" w:hAnsi="Arial" w:cs="Arial"/>
                          <w:b/>
                          <w:color w:val="FFFFFF" w:themeColor="background1"/>
                          <w:sz w:val="72"/>
                          <w:szCs w:val="72"/>
                          <w:lang w:val="de-DE" w:bidi="de-DE"/>
                        </w:rPr>
                      </w:pPr>
                      <w:r w:rsidRPr="00703484">
                        <w:rPr>
                          <w:rFonts w:ascii="Arial" w:hAnsi="Arial" w:cs="Arial"/>
                          <w:b/>
                          <w:color w:val="FFFFFF" w:themeColor="background1"/>
                          <w:sz w:val="72"/>
                          <w:szCs w:val="72"/>
                          <w:lang w:val="de-DE" w:bidi="de-DE"/>
                        </w:rPr>
                        <w:t>ILMOITTAJILLE</w:t>
                      </w:r>
                    </w:p>
                    <w:p w14:paraId="4DCC470C" w14:textId="77777777" w:rsidR="00703484" w:rsidRPr="00703484" w:rsidRDefault="00703484" w:rsidP="00AC4A45">
                      <w:pPr>
                        <w:jc w:val="center"/>
                        <w:rPr>
                          <w:rFonts w:ascii="Arial" w:hAnsi="Arial" w:cs="Arial"/>
                          <w:b/>
                          <w:bCs/>
                          <w:color w:val="FFFFFF" w:themeColor="background1"/>
                          <w:sz w:val="56"/>
                          <w:szCs w:val="56"/>
                          <w:lang w:val="da-DK"/>
                        </w:rPr>
                      </w:pP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33E1B0CE" w:rsidR="00FD2EA0" w:rsidRPr="00703484" w:rsidRDefault="00997174" w:rsidP="00997174">
                            <w:pPr>
                              <w:spacing w:line="360" w:lineRule="auto"/>
                              <w:rPr>
                                <w:rFonts w:ascii="Arial" w:hAnsi="Arial" w:cs="Arial"/>
                                <w:bCs/>
                                <w:color w:val="FFFFFF" w:themeColor="background1"/>
                                <w:sz w:val="36"/>
                                <w:szCs w:val="36"/>
                              </w:rPr>
                            </w:pPr>
                            <w:r w:rsidRPr="00703484">
                              <w:rPr>
                                <w:rFonts w:ascii="Arial" w:hAnsi="Arial" w:cs="Arial"/>
                                <w:bCs/>
                                <w:color w:val="FFFFFF" w:themeColor="background1"/>
                                <w:sz w:val="36"/>
                                <w:szCs w:val="36"/>
                              </w:rPr>
                              <w:t xml:space="preserve"> </w:t>
                            </w:r>
                            <w:r w:rsidR="00703484">
                              <w:rPr>
                                <w:rFonts w:ascii="Arial" w:hAnsi="Arial" w:cs="Arial"/>
                                <w:bCs/>
                                <w:color w:val="FFFFFF" w:themeColor="background1"/>
                                <w:sz w:val="36"/>
                                <w:szCs w:val="36"/>
                              </w:rPr>
                              <w:t>I</w:t>
                            </w:r>
                            <w:r w:rsidR="00703484" w:rsidRPr="00703484">
                              <w:rPr>
                                <w:rFonts w:ascii="Arial" w:hAnsi="Arial" w:cs="Arial"/>
                                <w:bCs/>
                                <w:color w:val="FFFFFF" w:themeColor="background1"/>
                                <w:sz w:val="36"/>
                                <w:szCs w:val="36"/>
                              </w:rPr>
                              <w:t>lmoittajien tehtävät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33E1B0CE" w:rsidR="00FD2EA0" w:rsidRPr="00703484" w:rsidRDefault="00997174" w:rsidP="00997174">
                      <w:pPr>
                        <w:spacing w:line="360" w:lineRule="auto"/>
                        <w:rPr>
                          <w:rFonts w:ascii="Arial" w:hAnsi="Arial" w:cs="Arial"/>
                          <w:bCs/>
                          <w:color w:val="FFFFFF" w:themeColor="background1"/>
                          <w:sz w:val="36"/>
                          <w:szCs w:val="36"/>
                        </w:rPr>
                      </w:pPr>
                      <w:r w:rsidRPr="00703484">
                        <w:rPr>
                          <w:rFonts w:ascii="Arial" w:hAnsi="Arial" w:cs="Arial"/>
                          <w:bCs/>
                          <w:color w:val="FFFFFF" w:themeColor="background1"/>
                          <w:sz w:val="36"/>
                          <w:szCs w:val="36"/>
                        </w:rPr>
                        <w:t xml:space="preserve"> </w:t>
                      </w:r>
                      <w:r w:rsidR="00703484">
                        <w:rPr>
                          <w:rFonts w:ascii="Arial" w:hAnsi="Arial" w:cs="Arial"/>
                          <w:bCs/>
                          <w:color w:val="FFFFFF" w:themeColor="background1"/>
                          <w:sz w:val="36"/>
                          <w:szCs w:val="36"/>
                        </w:rPr>
                        <w:t>I</w:t>
                      </w:r>
                      <w:r w:rsidR="00703484" w:rsidRPr="00703484">
                        <w:rPr>
                          <w:rFonts w:ascii="Arial" w:hAnsi="Arial" w:cs="Arial"/>
                          <w:bCs/>
                          <w:color w:val="FFFFFF" w:themeColor="background1"/>
                          <w:sz w:val="36"/>
                          <w:szCs w:val="36"/>
                        </w:rPr>
                        <w:t>lmoittajien tehtävät</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6DB1140A" w14:textId="029BCCA3" w:rsidR="00703484" w:rsidRPr="003A708D" w:rsidRDefault="00703484" w:rsidP="00703484">
      <w:pPr>
        <w:spacing w:line="360" w:lineRule="auto"/>
        <w:rPr>
          <w:rFonts w:ascii="Arial" w:eastAsia="Times New Roman" w:hAnsi="Arial" w:cs="Arial"/>
          <w:b/>
          <w:bCs/>
          <w:sz w:val="20"/>
          <w:szCs w:val="20"/>
          <w:lang w:val="fi-FI" w:eastAsia="en-US"/>
        </w:rPr>
      </w:pPr>
      <w:r w:rsidRPr="003A708D">
        <w:rPr>
          <w:rFonts w:ascii="Arial" w:eastAsia="Times New Roman" w:hAnsi="Arial" w:cs="Arial"/>
          <w:b/>
          <w:bCs/>
          <w:sz w:val="22"/>
          <w:szCs w:val="22"/>
          <w:lang w:val="fi-FI"/>
        </w:rPr>
        <w:t>Support</w:t>
      </w:r>
    </w:p>
    <w:p w14:paraId="3D5AAF61" w14:textId="0A4B7DC4" w:rsidR="00703484" w:rsidRPr="003A708D" w:rsidRDefault="00703484" w:rsidP="00703484">
      <w:pPr>
        <w:spacing w:line="360" w:lineRule="auto"/>
        <w:rPr>
          <w:rFonts w:ascii="Arial" w:eastAsia="Calibri" w:hAnsi="Arial" w:cs="Arial"/>
          <w:sz w:val="22"/>
          <w:szCs w:val="22"/>
          <w:lang w:val="fi-FI"/>
        </w:rPr>
      </w:pPr>
      <w:r w:rsidRPr="003A708D">
        <w:rPr>
          <w:rFonts w:ascii="Arial" w:hAnsi="Arial" w:cs="Arial"/>
          <w:sz w:val="22"/>
          <w:szCs w:val="22"/>
          <w:lang w:val="fi-FI"/>
        </w:rPr>
        <w:t xml:space="preserve">Whistleblower-järjestelmän käyttöä koskevat kysymykset voi osoittaa Whistleblower Partners Supportille numeroon </w:t>
      </w:r>
      <w:r w:rsidR="00E6198E" w:rsidRPr="00E6198E">
        <w:rPr>
          <w:rStyle w:val="ui-provider"/>
          <w:rFonts w:ascii="Arial" w:hAnsi="Arial" w:cs="Arial"/>
          <w:sz w:val="22"/>
          <w:szCs w:val="22"/>
          <w:lang w:val="fi-FI"/>
        </w:rPr>
        <w:t>+358 75 3251388</w:t>
      </w:r>
      <w:r w:rsidRPr="00E6198E">
        <w:rPr>
          <w:rFonts w:ascii="Arial" w:hAnsi="Arial" w:cs="Arial"/>
          <w:sz w:val="22"/>
          <w:szCs w:val="22"/>
          <w:lang w:val="fi-FI"/>
        </w:rPr>
        <w:t>.</w:t>
      </w:r>
    </w:p>
    <w:p w14:paraId="5B06FDDE" w14:textId="77777777" w:rsidR="00703484" w:rsidRPr="003A708D" w:rsidRDefault="00703484" w:rsidP="00703484">
      <w:pPr>
        <w:spacing w:line="360" w:lineRule="auto"/>
        <w:rPr>
          <w:rFonts w:ascii="Arial" w:eastAsia="Times New Roman" w:hAnsi="Arial" w:cs="Arial"/>
          <w:sz w:val="22"/>
          <w:szCs w:val="22"/>
          <w:lang w:val="fi-FI"/>
        </w:rPr>
      </w:pPr>
    </w:p>
    <w:p w14:paraId="6AC3245B" w14:textId="028FD9F9" w:rsidR="00703484" w:rsidRPr="003A708D" w:rsidRDefault="00703484" w:rsidP="00703484">
      <w:pPr>
        <w:spacing w:line="360" w:lineRule="auto"/>
        <w:rPr>
          <w:rFonts w:ascii="Arial" w:eastAsia="Times New Roman" w:hAnsi="Arial" w:cs="Arial"/>
          <w:b/>
          <w:bCs/>
          <w:sz w:val="22"/>
          <w:szCs w:val="22"/>
          <w:lang w:val="fi-FI"/>
        </w:rPr>
      </w:pPr>
      <w:r w:rsidRPr="003A708D">
        <w:rPr>
          <w:rFonts w:ascii="Arial" w:eastAsia="Times New Roman" w:hAnsi="Arial" w:cs="Arial"/>
          <w:b/>
          <w:bCs/>
          <w:sz w:val="22"/>
          <w:szCs w:val="22"/>
          <w:lang w:val="fi-FI"/>
        </w:rPr>
        <w:t>Whistleblower-ilmoituskanavan käyttö</w:t>
      </w:r>
    </w:p>
    <w:p w14:paraId="270C3F15" w14:textId="63A9D64F" w:rsidR="00703484" w:rsidRPr="003A708D" w:rsidRDefault="00703484" w:rsidP="00703484">
      <w:pPr>
        <w:spacing w:line="360" w:lineRule="auto"/>
        <w:rPr>
          <w:rFonts w:ascii="Arial" w:eastAsia="Calibri" w:hAnsi="Arial" w:cs="Arial"/>
          <w:sz w:val="22"/>
          <w:szCs w:val="22"/>
          <w:lang w:val="fi-FI"/>
        </w:rPr>
      </w:pPr>
      <w:r w:rsidRPr="003A708D">
        <w:rPr>
          <w:rFonts w:ascii="Arial" w:eastAsia="Times New Roman" w:hAnsi="Arial" w:cs="Arial"/>
          <w:sz w:val="22"/>
          <w:szCs w:val="22"/>
          <w:lang w:val="fi-FI"/>
        </w:rPr>
        <w:t>Kirjoita selaimeesi [</w:t>
      </w:r>
      <w:r w:rsidRPr="003A708D">
        <w:rPr>
          <w:rFonts w:ascii="Arial" w:eastAsia="Times New Roman" w:hAnsi="Arial" w:cs="Arial"/>
          <w:sz w:val="22"/>
          <w:szCs w:val="22"/>
          <w:highlight w:val="yellow"/>
          <w:lang w:val="fi-FI"/>
        </w:rPr>
        <w:t>Liitä tervetulokirjeen yläosassa oleva linkki</w:t>
      </w:r>
      <w:r w:rsidRPr="003A708D">
        <w:rPr>
          <w:rFonts w:ascii="Arial" w:eastAsia="Times New Roman" w:hAnsi="Arial" w:cs="Arial"/>
          <w:sz w:val="22"/>
          <w:szCs w:val="22"/>
          <w:lang w:val="fi-FI"/>
        </w:rPr>
        <w:t>]</w:t>
      </w:r>
      <w:r w:rsidRPr="003A708D">
        <w:rPr>
          <w:rStyle w:val="Hyperlink"/>
          <w:rFonts w:ascii="Arial" w:eastAsia="Times New Roman" w:hAnsi="Arial" w:cs="Arial"/>
          <w:sz w:val="22"/>
          <w:szCs w:val="22"/>
          <w:lang w:val="fi-FI"/>
        </w:rPr>
        <w:t>.</w:t>
      </w:r>
    </w:p>
    <w:p w14:paraId="7EA7A3C9" w14:textId="058F7F07" w:rsidR="00703484" w:rsidRPr="003A708D" w:rsidRDefault="00703484" w:rsidP="00703484">
      <w:pPr>
        <w:spacing w:line="360" w:lineRule="auto"/>
        <w:rPr>
          <w:rFonts w:ascii="Arial" w:hAnsi="Arial" w:cs="Arial"/>
          <w:sz w:val="22"/>
          <w:szCs w:val="22"/>
          <w:lang w:val="fi-FI"/>
        </w:rPr>
      </w:pPr>
      <w:r w:rsidRPr="003A708D">
        <w:rPr>
          <w:rFonts w:ascii="Arial" w:hAnsi="Arial" w:cs="Arial"/>
          <w:sz w:val="22"/>
          <w:szCs w:val="22"/>
          <w:lang w:val="fi-FI"/>
        </w:rPr>
        <w:t>Tämän jälkeen pääset sivulle, jossa voit tehdä ilmoituksen havaitsemistasi väärinkäytöksistä.</w:t>
      </w:r>
    </w:p>
    <w:p w14:paraId="33D0C920" w14:textId="6D08F05B" w:rsidR="00703484" w:rsidRPr="00703484" w:rsidRDefault="00703484" w:rsidP="00703484">
      <w:pPr>
        <w:spacing w:line="360" w:lineRule="auto"/>
        <w:rPr>
          <w:rFonts w:ascii="Arial" w:hAnsi="Arial" w:cs="Arial"/>
          <w:sz w:val="22"/>
          <w:szCs w:val="22"/>
        </w:rPr>
      </w:pPr>
      <w:r w:rsidRPr="003A708D">
        <w:rPr>
          <w:rFonts w:ascii="Arial" w:hAnsi="Arial" w:cs="Arial"/>
          <w:sz w:val="22"/>
          <w:szCs w:val="22"/>
          <w:lang w:val="fi-FI"/>
        </w:rPr>
        <w:t xml:space="preserve">Kirjoita mahdollisimman paljon ja mahdollisimman täydellisiä tietoja. </w:t>
      </w:r>
      <w:r w:rsidRPr="00703484">
        <w:rPr>
          <w:rFonts w:ascii="Arial" w:hAnsi="Arial" w:cs="Arial"/>
          <w:sz w:val="22"/>
          <w:szCs w:val="22"/>
        </w:rPr>
        <w:t>Voit liittää mukaan asiakirjoja.</w:t>
      </w:r>
    </w:p>
    <w:p w14:paraId="6BC0A1D9" w14:textId="77777777" w:rsidR="00703484" w:rsidRPr="00703484" w:rsidRDefault="00703484" w:rsidP="00703484">
      <w:pPr>
        <w:spacing w:line="360" w:lineRule="auto"/>
        <w:rPr>
          <w:rFonts w:ascii="Arial" w:hAnsi="Arial" w:cs="Arial"/>
          <w:sz w:val="22"/>
          <w:szCs w:val="22"/>
        </w:rPr>
      </w:pPr>
      <w:r w:rsidRPr="00703484">
        <w:rPr>
          <w:rFonts w:ascii="Arial" w:hAnsi="Arial" w:cs="Arial"/>
          <w:sz w:val="22"/>
          <w:szCs w:val="22"/>
        </w:rPr>
        <w:t xml:space="preserve">Paina </w:t>
      </w:r>
      <w:proofErr w:type="gramStart"/>
      <w:r w:rsidRPr="00703484">
        <w:rPr>
          <w:rFonts w:ascii="Arial" w:hAnsi="Arial" w:cs="Arial"/>
          <w:sz w:val="22"/>
          <w:szCs w:val="22"/>
        </w:rPr>
        <w:t>lopuksi ”Lähetä</w:t>
      </w:r>
      <w:proofErr w:type="gramEnd"/>
      <w:r w:rsidRPr="00703484">
        <w:rPr>
          <w:rFonts w:ascii="Arial" w:hAnsi="Arial" w:cs="Arial"/>
          <w:sz w:val="22"/>
          <w:szCs w:val="22"/>
        </w:rPr>
        <w:t xml:space="preserve">”. </w:t>
      </w:r>
    </w:p>
    <w:p w14:paraId="1D5B633E" w14:textId="47EB84CF" w:rsidR="00FD2EA0" w:rsidRPr="00703484" w:rsidRDefault="00703484" w:rsidP="00703484">
      <w:pPr>
        <w:pStyle w:val="paragraph"/>
        <w:spacing w:before="0" w:beforeAutospacing="0" w:after="0" w:afterAutospacing="0" w:line="276" w:lineRule="auto"/>
        <w:jc w:val="both"/>
        <w:textAlignment w:val="baseline"/>
        <w:rPr>
          <w:rStyle w:val="sowc"/>
          <w:rFonts w:ascii="Arial" w:hAnsi="Arial" w:cs="Arial"/>
          <w:color w:val="000000" w:themeColor="text1"/>
        </w:rPr>
      </w:pPr>
      <w:r>
        <w:rPr>
          <w:noProof/>
        </w:rPr>
        <w:drawing>
          <wp:inline distT="0" distB="0" distL="0" distR="0" wp14:anchorId="0A1F9422" wp14:editId="78828A94">
            <wp:extent cx="6120130" cy="3785235"/>
            <wp:effectExtent l="0" t="0" r="0" b="5715"/>
            <wp:docPr id="8" name="Billed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A picture containing graphical user interfac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85235"/>
                    </a:xfrm>
                    <a:prstGeom prst="rect">
                      <a:avLst/>
                    </a:prstGeom>
                    <a:noFill/>
                    <a:ln>
                      <a:noFill/>
                    </a:ln>
                  </pic:spPr>
                </pic:pic>
              </a:graphicData>
            </a:graphic>
          </wp:inline>
        </w:drawing>
      </w:r>
    </w:p>
    <w:p w14:paraId="5DCF17C9" w14:textId="144CC664" w:rsidR="00B12101" w:rsidRPr="00997174" w:rsidRDefault="00703484" w:rsidP="00703484">
      <w:pPr>
        <w:pStyle w:val="My"/>
        <w:spacing w:line="276" w:lineRule="auto"/>
        <w:jc w:val="both"/>
        <w:rPr>
          <w:rStyle w:val="sowc"/>
          <w:rFonts w:ascii="Arial" w:hAnsi="Arial"/>
          <w:color w:val="000000" w:themeColor="text1"/>
          <w:lang w:val="en-US"/>
        </w:rPr>
      </w:pPr>
      <w:r>
        <w:rPr>
          <w:noProof/>
        </w:rPr>
        <w:lastRenderedPageBreak/>
        <w:drawing>
          <wp:inline distT="0" distB="0" distL="0" distR="0" wp14:anchorId="6063A6B8" wp14:editId="69FFCA1E">
            <wp:extent cx="6120130" cy="3001645"/>
            <wp:effectExtent l="0" t="0" r="0" b="8255"/>
            <wp:docPr id="1"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001645"/>
                    </a:xfrm>
                    <a:prstGeom prst="rect">
                      <a:avLst/>
                    </a:prstGeom>
                    <a:noFill/>
                    <a:ln>
                      <a:noFill/>
                    </a:ln>
                  </pic:spPr>
                </pic:pic>
              </a:graphicData>
            </a:graphic>
          </wp:inline>
        </w:drawing>
      </w:r>
    </w:p>
    <w:p w14:paraId="12A068E5" w14:textId="3152E0D4" w:rsidR="00B12101" w:rsidRDefault="00B12101" w:rsidP="00703484">
      <w:pPr>
        <w:pStyle w:val="My"/>
        <w:spacing w:line="276" w:lineRule="auto"/>
        <w:jc w:val="both"/>
        <w:rPr>
          <w:rStyle w:val="sowc"/>
          <w:rFonts w:ascii="Arial" w:hAnsi="Arial"/>
          <w:color w:val="000000" w:themeColor="text1"/>
          <w:lang w:val="en-US"/>
        </w:rPr>
      </w:pPr>
    </w:p>
    <w:p w14:paraId="5387E082" w14:textId="05A7BF06" w:rsidR="00703484" w:rsidRPr="00703484" w:rsidRDefault="00703484" w:rsidP="00703484">
      <w:pPr>
        <w:spacing w:line="360" w:lineRule="auto"/>
        <w:rPr>
          <w:rStyle w:val="sowc"/>
          <w:rFonts w:ascii="Arial" w:hAnsi="Arial" w:cs="Arial"/>
          <w:sz w:val="20"/>
          <w:szCs w:val="20"/>
          <w:lang w:val="fi-FI" w:eastAsia="en-US"/>
        </w:rPr>
      </w:pPr>
      <w:r w:rsidRPr="003A708D">
        <w:rPr>
          <w:rFonts w:ascii="Arial" w:hAnsi="Arial" w:cs="Arial"/>
          <w:sz w:val="22"/>
          <w:szCs w:val="22"/>
          <w:lang w:val="fi-FI"/>
        </w:rPr>
        <w:t>Huomio – saat koodin, joka sinun on merkittävä muistiin. On ERITTÄIN TÄRKEÄÄ, että kirjoitat koodin muistiin, sillä se on ainoa tapa päästä takaisin viestiin ja nähdä käsittelijän vastaus. Koodi on henkilökohtainen koodisi, eikä sitä voi luoda uudelleen. Jos kuitenkin kadotat sen, voit laatia ilmoituksen uudelleen.</w:t>
      </w:r>
      <w:r w:rsidRPr="00703484">
        <w:rPr>
          <w:rFonts w:ascii="Arial" w:hAnsi="Arial" w:cs="Arial"/>
          <w:sz w:val="22"/>
          <w:szCs w:val="22"/>
          <w:lang w:val="fi-FI"/>
        </w:rPr>
        <w:t xml:space="preserve"> </w:t>
      </w:r>
    </w:p>
    <w:p w14:paraId="1A9DCD05" w14:textId="1431F97F" w:rsidR="00B12101" w:rsidRPr="00997174" w:rsidRDefault="00703484" w:rsidP="00703484">
      <w:pPr>
        <w:pStyle w:val="My"/>
        <w:spacing w:line="276" w:lineRule="auto"/>
        <w:jc w:val="both"/>
        <w:rPr>
          <w:rStyle w:val="sowc"/>
          <w:rFonts w:ascii="Arial" w:hAnsi="Arial"/>
          <w:color w:val="000000" w:themeColor="text1"/>
          <w:lang w:val="en-US"/>
        </w:rPr>
      </w:pPr>
      <w:r>
        <w:rPr>
          <w:noProof/>
        </w:rPr>
        <w:drawing>
          <wp:inline distT="0" distB="0" distL="0" distR="0" wp14:anchorId="5C3D431E" wp14:editId="0DAFD217">
            <wp:extent cx="6120130" cy="2473960"/>
            <wp:effectExtent l="0" t="0" r="0" b="2540"/>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a:picLocks noChangeAspect="1"/>
                    </pic:cNvPicPr>
                  </pic:nvPicPr>
                  <pic:blipFill rotWithShape="1">
                    <a:blip r:embed="rId15" cstate="print">
                      <a:extLst>
                        <a:ext uri="{28A0092B-C50C-407E-A947-70E740481C1C}">
                          <a14:useLocalDpi xmlns:a14="http://schemas.microsoft.com/office/drawing/2010/main" val="0"/>
                        </a:ext>
                      </a:extLst>
                    </a:blip>
                    <a:srcRect t="12568"/>
                    <a:stretch/>
                  </pic:blipFill>
                  <pic:spPr bwMode="auto">
                    <a:xfrm>
                      <a:off x="0" y="0"/>
                      <a:ext cx="6120130" cy="2473960"/>
                    </a:xfrm>
                    <a:prstGeom prst="rect">
                      <a:avLst/>
                    </a:prstGeom>
                    <a:noFill/>
                    <a:ln>
                      <a:noFill/>
                    </a:ln>
                    <a:extLst>
                      <a:ext uri="{53640926-AAD7-44D8-BBD7-CCE9431645EC}">
                        <a14:shadowObscured xmlns:a14="http://schemas.microsoft.com/office/drawing/2010/main"/>
                      </a:ext>
                    </a:extLst>
                  </pic:spPr>
                </pic:pic>
              </a:graphicData>
            </a:graphic>
          </wp:inline>
        </w:drawing>
      </w:r>
    </w:p>
    <w:p w14:paraId="4945B428" w14:textId="121D3F85"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DC9B305" w14:textId="40759358" w:rsidR="00703484" w:rsidRPr="003A708D" w:rsidRDefault="00703484" w:rsidP="00703484">
      <w:pPr>
        <w:spacing w:line="360" w:lineRule="auto"/>
        <w:rPr>
          <w:rFonts w:ascii="Arial" w:hAnsi="Arial" w:cs="Arial"/>
          <w:sz w:val="20"/>
          <w:szCs w:val="20"/>
          <w:lang w:val="fi-FI" w:eastAsia="en-US"/>
        </w:rPr>
      </w:pPr>
      <w:r w:rsidRPr="003A708D">
        <w:rPr>
          <w:rFonts w:ascii="Arial" w:hAnsi="Arial" w:cs="Arial"/>
          <w:sz w:val="22"/>
          <w:szCs w:val="22"/>
          <w:lang w:val="fi-FI"/>
        </w:rPr>
        <w:t xml:space="preserve">Uusi koodi on myös kirjoitettava muistiin ja säilytettävä. Käytä koodia, kun menet järjestelmään osoitteessa </w:t>
      </w:r>
      <w:r w:rsidR="00F27F92" w:rsidRPr="003A708D">
        <w:rPr>
          <w:rFonts w:ascii="Arial" w:eastAsia="Times New Roman" w:hAnsi="Arial" w:cs="Arial"/>
          <w:sz w:val="22"/>
          <w:szCs w:val="22"/>
          <w:lang w:val="fi-FI"/>
        </w:rPr>
        <w:t>[</w:t>
      </w:r>
      <w:r w:rsidR="00F55697" w:rsidRPr="00F55697">
        <w:rPr>
          <w:rStyle w:val="ui-provider"/>
          <w:rFonts w:ascii="Arial" w:hAnsi="Arial" w:cs="Arial"/>
          <w:sz w:val="22"/>
          <w:szCs w:val="22"/>
          <w:highlight w:val="yellow"/>
          <w:lang w:val="fi-FI"/>
        </w:rPr>
        <w:t>ilmoituskanava linkki</w:t>
      </w:r>
      <w:r w:rsidR="00F27F92" w:rsidRPr="003A708D">
        <w:rPr>
          <w:rFonts w:ascii="Arial" w:eastAsia="Times New Roman" w:hAnsi="Arial" w:cs="Arial"/>
          <w:sz w:val="22"/>
          <w:szCs w:val="22"/>
          <w:lang w:val="fi-FI"/>
        </w:rPr>
        <w:t>]</w:t>
      </w:r>
      <w:r w:rsidR="00F27F92" w:rsidRPr="003A708D">
        <w:rPr>
          <w:rStyle w:val="Hyperlink"/>
          <w:rFonts w:ascii="Arial" w:eastAsia="Times New Roman" w:hAnsi="Arial" w:cs="Arial"/>
          <w:sz w:val="22"/>
          <w:szCs w:val="22"/>
          <w:lang w:val="fi-FI"/>
        </w:rPr>
        <w:t>.</w:t>
      </w:r>
    </w:p>
    <w:p w14:paraId="5981239B" w14:textId="77777777" w:rsidR="00703484" w:rsidRPr="003A708D" w:rsidRDefault="00703484" w:rsidP="00703484">
      <w:pPr>
        <w:rPr>
          <w:lang w:val="fi-FI"/>
        </w:rPr>
      </w:pPr>
    </w:p>
    <w:p w14:paraId="0E9E8FC8" w14:textId="03671505" w:rsidR="00703484" w:rsidRPr="00F55697" w:rsidRDefault="004856B7" w:rsidP="00B05185">
      <w:pPr>
        <w:jc w:val="center"/>
        <w:rPr>
          <w:lang w:val="fi-FI"/>
        </w:rPr>
      </w:pPr>
      <w:r>
        <w:rPr>
          <w:noProof/>
        </w:rPr>
        <mc:AlternateContent>
          <mc:Choice Requires="wps">
            <w:drawing>
              <wp:anchor distT="0" distB="0" distL="114300" distR="114300" simplePos="0" relativeHeight="251732480" behindDoc="0" locked="0" layoutInCell="1" allowOverlap="1" wp14:anchorId="7D72D85F" wp14:editId="005A9214">
                <wp:simplePos x="0" y="0"/>
                <wp:positionH relativeFrom="column">
                  <wp:posOffset>2259330</wp:posOffset>
                </wp:positionH>
                <wp:positionV relativeFrom="paragraph">
                  <wp:posOffset>2152650</wp:posOffset>
                </wp:positionV>
                <wp:extent cx="2103120" cy="306070"/>
                <wp:effectExtent l="0" t="0" r="11430" b="17780"/>
                <wp:wrapNone/>
                <wp:docPr id="2044281007" name="Oval 1"/>
                <wp:cNvGraphicFramePr/>
                <a:graphic xmlns:a="http://schemas.openxmlformats.org/drawingml/2006/main">
                  <a:graphicData uri="http://schemas.microsoft.com/office/word/2010/wordprocessingShape">
                    <wps:wsp>
                      <wps:cNvSpPr/>
                      <wps:spPr>
                        <a:xfrm>
                          <a:off x="0" y="0"/>
                          <a:ext cx="2103120" cy="30607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71871" id="Oval 1" o:spid="_x0000_s1026" style="position:absolute;margin-left:177.9pt;margin-top:169.5pt;width:165.6pt;height:24.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" filled="f" strokecolor="red" strokeweight="2pt"/>
            </w:pict>
          </mc:Fallback>
        </mc:AlternateContent>
      </w:r>
    </w:p>
    <w:p w14:paraId="73FEA772" w14:textId="77777777" w:rsidR="00703484" w:rsidRPr="00B05185" w:rsidRDefault="00703484" w:rsidP="00703484">
      <w:pPr>
        <w:jc w:val="center"/>
        <w:rPr>
          <w:lang w:val="fi-FI"/>
        </w:rPr>
      </w:pPr>
    </w:p>
    <w:p w14:paraId="0B6ABEAC" w14:textId="77777777" w:rsidR="00703484" w:rsidRPr="00B05185" w:rsidRDefault="00703484" w:rsidP="00703484">
      <w:pPr>
        <w:jc w:val="center"/>
        <w:rPr>
          <w:lang w:val="fi-FI"/>
        </w:rPr>
      </w:pPr>
    </w:p>
    <w:p w14:paraId="0A465B15" w14:textId="61676B94" w:rsidR="00703484" w:rsidRPr="00F55697" w:rsidRDefault="00703484" w:rsidP="00F55697">
      <w:pPr>
        <w:spacing w:line="360" w:lineRule="auto"/>
        <w:rPr>
          <w:rFonts w:ascii="Arial" w:hAnsi="Arial" w:cs="Arial"/>
          <w:lang w:val="fi-FI"/>
        </w:rPr>
      </w:pPr>
      <w:r w:rsidRPr="003A708D">
        <w:rPr>
          <w:rFonts w:ascii="Arial" w:hAnsi="Arial" w:cs="Arial"/>
          <w:sz w:val="22"/>
          <w:szCs w:val="22"/>
          <w:lang w:val="fi-FI"/>
        </w:rPr>
        <w:lastRenderedPageBreak/>
        <w:t>Näin pääset ilmoitukseesi ja näet käsittelijän lähettämät viestit näytön oikeassa reunassa olevalla aikajanalla.</w:t>
      </w:r>
    </w:p>
    <w:p w14:paraId="0C6FE18F" w14:textId="22920A1A" w:rsidR="00B12101" w:rsidRPr="00A939D4" w:rsidRDefault="00DD6F7F" w:rsidP="00EC740B">
      <w:pPr>
        <w:jc w:val="center"/>
        <w:rPr>
          <w:rStyle w:val="sowc"/>
        </w:rPr>
      </w:pPr>
      <w:r>
        <w:rPr>
          <w:noProof/>
          <w:lang w:val="fi-FI"/>
        </w:rPr>
        <mc:AlternateContent>
          <mc:Choice Requires="wps">
            <w:drawing>
              <wp:anchor distT="0" distB="0" distL="114300" distR="114300" simplePos="0" relativeHeight="251733504" behindDoc="0" locked="0" layoutInCell="1" allowOverlap="1" wp14:anchorId="382F8AA9" wp14:editId="74F1C13C">
                <wp:simplePos x="0" y="0"/>
                <wp:positionH relativeFrom="margin">
                  <wp:posOffset>2617470</wp:posOffset>
                </wp:positionH>
                <wp:positionV relativeFrom="paragraph">
                  <wp:posOffset>7250430</wp:posOffset>
                </wp:positionV>
                <wp:extent cx="1257300" cy="480060"/>
                <wp:effectExtent l="0" t="0" r="19050" b="15240"/>
                <wp:wrapNone/>
                <wp:docPr id="1666123796" name="Oval 2"/>
                <wp:cNvGraphicFramePr/>
                <a:graphic xmlns:a="http://schemas.openxmlformats.org/drawingml/2006/main">
                  <a:graphicData uri="http://schemas.microsoft.com/office/word/2010/wordprocessingShape">
                    <wps:wsp>
                      <wps:cNvSpPr/>
                      <wps:spPr>
                        <a:xfrm>
                          <a:off x="0" y="0"/>
                          <a:ext cx="1257300" cy="4800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9A89A" id="Oval 2" o:spid="_x0000_s1026" style="position:absolute;margin-left:206.1pt;margin-top:570.9pt;width:99pt;height:37.8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" filled="f" strokecolor="red" strokeweight="2pt">
                <w10:wrap anchorx="margin"/>
              </v:oval>
            </w:pict>
          </mc:Fallback>
        </mc:AlternateContent>
      </w:r>
      <w:r w:rsidR="00703484">
        <w:rPr>
          <w:noProof/>
        </w:rPr>
        <w:drawing>
          <wp:inline distT="0" distB="0" distL="0" distR="0" wp14:anchorId="312F5EF3" wp14:editId="3E77A9D2">
            <wp:extent cx="6121400" cy="3691255"/>
            <wp:effectExtent l="0" t="0" r="0" b="444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3691255"/>
                    </a:xfrm>
                    <a:prstGeom prst="rect">
                      <a:avLst/>
                    </a:prstGeom>
                    <a:noFill/>
                    <a:ln>
                      <a:noFill/>
                    </a:ln>
                  </pic:spPr>
                </pic:pic>
              </a:graphicData>
            </a:graphic>
          </wp:inline>
        </w:drawing>
      </w:r>
      <w:r w:rsidR="00703484">
        <w:rPr>
          <w:noProof/>
        </w:rPr>
        <w:drawing>
          <wp:inline distT="0" distB="0" distL="0" distR="0" wp14:anchorId="015A5D62" wp14:editId="1D3633B6">
            <wp:extent cx="6121400" cy="3996055"/>
            <wp:effectExtent l="0" t="0" r="0" b="0"/>
            <wp:docPr id="2" name="Pictur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Et billede, der indeholder tekst&#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3996055"/>
                    </a:xfrm>
                    <a:prstGeom prst="rect">
                      <a:avLst/>
                    </a:prstGeom>
                    <a:noFill/>
                    <a:ln>
                      <a:noFill/>
                    </a:ln>
                  </pic:spPr>
                </pic:pic>
              </a:graphicData>
            </a:graphic>
          </wp:inline>
        </w:drawing>
      </w:r>
    </w:p>
    <w:p w14:paraId="4152A4CF" w14:textId="77777777"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779F8D3" w14:textId="2D4BA21A"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4304F" w14:textId="77777777" w:rsidR="00174420" w:rsidRDefault="00174420">
      <w:r>
        <w:separator/>
      </w:r>
    </w:p>
  </w:endnote>
  <w:endnote w:type="continuationSeparator" w:id="0">
    <w:p w14:paraId="74B27E10" w14:textId="77777777" w:rsidR="00174420" w:rsidRDefault="00174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64A16" w14:textId="77777777" w:rsidR="00174420" w:rsidRDefault="00174420">
      <w:r>
        <w:separator/>
      </w:r>
    </w:p>
  </w:footnote>
  <w:footnote w:type="continuationSeparator" w:id="0">
    <w:p w14:paraId="3CCFFD64" w14:textId="77777777" w:rsidR="00174420" w:rsidRDefault="00174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74420"/>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377F5"/>
    <w:rsid w:val="0038057F"/>
    <w:rsid w:val="00386F89"/>
    <w:rsid w:val="00395555"/>
    <w:rsid w:val="003A708D"/>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56B7"/>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03484"/>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939D4"/>
    <w:rsid w:val="00AC4A45"/>
    <w:rsid w:val="00AD025F"/>
    <w:rsid w:val="00AF3BBF"/>
    <w:rsid w:val="00B05185"/>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372B"/>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D6F7F"/>
    <w:rsid w:val="00DE1645"/>
    <w:rsid w:val="00E0349E"/>
    <w:rsid w:val="00E053FE"/>
    <w:rsid w:val="00E05802"/>
    <w:rsid w:val="00E06F59"/>
    <w:rsid w:val="00E113EB"/>
    <w:rsid w:val="00E228D6"/>
    <w:rsid w:val="00E23733"/>
    <w:rsid w:val="00E41C09"/>
    <w:rsid w:val="00E502A9"/>
    <w:rsid w:val="00E50A29"/>
    <w:rsid w:val="00E55666"/>
    <w:rsid w:val="00E6198E"/>
    <w:rsid w:val="00E9456D"/>
    <w:rsid w:val="00EA64E4"/>
    <w:rsid w:val="00EB51BE"/>
    <w:rsid w:val="00EC740B"/>
    <w:rsid w:val="00ED3AF2"/>
    <w:rsid w:val="00EE6C78"/>
    <w:rsid w:val="00F02194"/>
    <w:rsid w:val="00F0441F"/>
    <w:rsid w:val="00F27F92"/>
    <w:rsid w:val="00F33635"/>
    <w:rsid w:val="00F360ED"/>
    <w:rsid w:val="00F406CE"/>
    <w:rsid w:val="00F55697"/>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703484"/>
    <w:pPr>
      <w:suppressAutoHyphens/>
      <w:autoSpaceDN w:val="0"/>
      <w:spacing w:after="160"/>
    </w:pPr>
    <w:rPr>
      <w:rFonts w:ascii="Calibri" w:eastAsia="Calibri" w:hAnsi="Calibri"/>
      <w:sz w:val="22"/>
      <w:szCs w:val="22"/>
      <w:lang w:val="da-DK"/>
    </w:rPr>
  </w:style>
  <w:style w:type="character" w:customStyle="1" w:styleId="ui-provider">
    <w:name w:val="ui-provider"/>
    <w:basedOn w:val="DefaultParagraphFont"/>
    <w:rsid w:val="00E61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5103">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826285952">
      <w:bodyDiv w:val="1"/>
      <w:marLeft w:val="0"/>
      <w:marRight w:val="0"/>
      <w:marTop w:val="0"/>
      <w:marBottom w:val="0"/>
      <w:divBdr>
        <w:top w:val="none" w:sz="0" w:space="0" w:color="auto"/>
        <w:left w:val="none" w:sz="0" w:space="0" w:color="auto"/>
        <w:bottom w:val="none" w:sz="0" w:space="0" w:color="auto"/>
        <w:right w:val="none" w:sz="0" w:space="0" w:color="auto"/>
      </w:divBdr>
    </w:div>
    <w:div w:id="1370840657">
      <w:bodyDiv w:val="1"/>
      <w:marLeft w:val="0"/>
      <w:marRight w:val="0"/>
      <w:marTop w:val="0"/>
      <w:marBottom w:val="0"/>
      <w:divBdr>
        <w:top w:val="none" w:sz="0" w:space="0" w:color="auto"/>
        <w:left w:val="none" w:sz="0" w:space="0" w:color="auto"/>
        <w:bottom w:val="none" w:sz="0" w:space="0" w:color="auto"/>
        <w:right w:val="none" w:sz="0" w:space="0" w:color="auto"/>
      </w:divBdr>
    </w:div>
    <w:div w:id="1437213219">
      <w:bodyDiv w:val="1"/>
      <w:marLeft w:val="0"/>
      <w:marRight w:val="0"/>
      <w:marTop w:val="0"/>
      <w:marBottom w:val="0"/>
      <w:divBdr>
        <w:top w:val="none" w:sz="0" w:space="0" w:color="auto"/>
        <w:left w:val="none" w:sz="0" w:space="0" w:color="auto"/>
        <w:bottom w:val="none" w:sz="0" w:space="0" w:color="auto"/>
        <w:right w:val="none" w:sz="0" w:space="0" w:color="auto"/>
      </w:divBdr>
    </w:div>
    <w:div w:id="184910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55C15970-C002-4F2C-B9EB-DE58D64CF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27901-8235-49F9-A0BF-D3960583A784}">
  <ds:schemaRefs>
    <ds:schemaRef ds:uri="http://www.w3.org/XML/1998/namespace"/>
    <ds:schemaRef ds:uri="http://purl.org/dc/elements/1.1/"/>
    <ds:schemaRef ds:uri="903247a2-9365-47d8-8794-cb7a8e4f1b15"/>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b4b40da-7f99-4a3b-9812-ec3b58547afb"/>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9</TotalTime>
  <Pages>5</Pages>
  <Words>120</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11</cp:revision>
  <cp:lastPrinted>2013-10-25T13:55:00Z</cp:lastPrinted>
  <dcterms:created xsi:type="dcterms:W3CDTF">2023-01-11T15:28:00Z</dcterms:created>
  <dcterms:modified xsi:type="dcterms:W3CDTF">2023-11-27T12:46:00Z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